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56" w:rsidRDefault="00D03256" w:rsidP="00D03256">
      <w:pPr>
        <w:tabs>
          <w:tab w:val="left" w:pos="4395"/>
        </w:tabs>
        <w:spacing w:after="0" w:line="200" w:lineRule="atLeast"/>
        <w:ind w:left="708"/>
        <w:rPr>
          <w:rStyle w:val="Vurgu"/>
          <w:rFonts w:ascii="Times New Roman" w:hAnsi="Times New Roman"/>
          <w:i w:val="0"/>
          <w:sz w:val="24"/>
          <w:szCs w:val="24"/>
        </w:rPr>
      </w:pPr>
      <w:r>
        <w:rPr>
          <w:rStyle w:val="Vurgu"/>
          <w:rFonts w:ascii="Times New Roman" w:hAnsi="Times New Roman"/>
          <w:sz w:val="24"/>
          <w:szCs w:val="24"/>
        </w:rPr>
        <w:t xml:space="preserve">                                             AKÇEŞME İLKOKULU</w:t>
      </w:r>
    </w:p>
    <w:p w:rsidR="00D03256" w:rsidRDefault="00D03256" w:rsidP="00D03256">
      <w:pPr>
        <w:tabs>
          <w:tab w:val="left" w:pos="3402"/>
        </w:tabs>
        <w:spacing w:after="0" w:line="200" w:lineRule="atLeast"/>
        <w:ind w:left="708"/>
        <w:rPr>
          <w:rFonts w:ascii="Times New Roman" w:hAnsi="Times New Roman" w:cs="Times New Roman"/>
          <w:sz w:val="20"/>
          <w:szCs w:val="20"/>
        </w:rPr>
      </w:pPr>
    </w:p>
    <w:p w:rsidR="00D03256" w:rsidRDefault="00D03256" w:rsidP="00D03256">
      <w:pPr>
        <w:tabs>
          <w:tab w:val="left" w:pos="3402"/>
        </w:tabs>
        <w:spacing w:after="0" w:line="200" w:lineRule="atLeas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TARİHÇE</w:t>
      </w:r>
    </w:p>
    <w:p w:rsidR="00D03256" w:rsidRDefault="00D03256" w:rsidP="00D03256">
      <w:pPr>
        <w:tabs>
          <w:tab w:val="left" w:pos="3402"/>
        </w:tabs>
        <w:spacing w:after="0" w:line="200" w:lineRule="atLeast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03256" w:rsidRPr="0032753E" w:rsidRDefault="00D03256" w:rsidP="00D03256">
      <w:pPr>
        <w:tabs>
          <w:tab w:val="left" w:pos="3402"/>
        </w:tabs>
        <w:spacing w:after="0" w:line="240" w:lineRule="atLeast"/>
        <w:rPr>
          <w:rFonts w:ascii="Times New Roman" w:hAnsi="Times New Roman" w:cs="Times New Roman"/>
          <w:spacing w:val="2"/>
          <w:kern w:val="20"/>
          <w:sz w:val="24"/>
          <w:szCs w:val="24"/>
        </w:rPr>
      </w:pPr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           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Akçeşme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ilkokulu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Akçeşme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Mahallesi Zafer Caddesi  kavşak noktasında </w:t>
      </w:r>
      <w:proofErr w:type="gram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bulunmaktadır.Batı</w:t>
      </w:r>
      <w:proofErr w:type="gram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İstikameti çarşı merkezine,doğu istikameti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Dipevler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Köyüne, güney istikameti Pazar  pazarına ,kuzey istikameti Müslim Ana ve Süleymaniye  mahallelerine gitmektedir.Okulumuz adını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Akçeşme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adıyla maruf  tarihi çeşmeden almaktadır.</w:t>
      </w:r>
    </w:p>
    <w:p w:rsidR="00D03256" w:rsidRPr="0032753E" w:rsidRDefault="00D03256" w:rsidP="00D03256">
      <w:pPr>
        <w:tabs>
          <w:tab w:val="left" w:pos="3402"/>
        </w:tabs>
        <w:spacing w:after="0" w:line="240" w:lineRule="atLeast"/>
        <w:rPr>
          <w:rFonts w:ascii="Times New Roman" w:hAnsi="Times New Roman" w:cs="Times New Roman"/>
          <w:spacing w:val="2"/>
          <w:kern w:val="20"/>
          <w:sz w:val="24"/>
          <w:szCs w:val="24"/>
        </w:rPr>
      </w:pPr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           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Akçeşme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İlkokulu İle ilgili olarak ilçemizin yetiştirdiği güzide şahsiyetlerden tarihçi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Dr.Muharrem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BOYER ‘den aldığımız bilgilere göre okulumuz 1881 yılında padişah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Abdülhamid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Han’ın fermanıyla üç derslik olarak yapılmıştır.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Kargir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olarak yapılan bina bir idari oda, bir mutfak, bir hizmetli odası ve üç derslikten oluşmaktaydı.  </w:t>
      </w:r>
    </w:p>
    <w:p w:rsidR="00D03256" w:rsidRPr="0032753E" w:rsidRDefault="00D03256" w:rsidP="00D03256">
      <w:pPr>
        <w:tabs>
          <w:tab w:val="left" w:pos="3402"/>
        </w:tabs>
        <w:spacing w:after="0" w:line="240" w:lineRule="atLeast"/>
        <w:rPr>
          <w:rFonts w:ascii="Times New Roman" w:hAnsi="Times New Roman" w:cs="Times New Roman"/>
          <w:spacing w:val="2"/>
          <w:kern w:val="20"/>
          <w:sz w:val="24"/>
          <w:szCs w:val="24"/>
        </w:rPr>
      </w:pPr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           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Dr.Muharrem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BOYER’den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aldığımız bilgiye göre okulumuz kurtuluş savaşı yıllarında altı (6) ay kadar sahra hastanesi olarak </w:t>
      </w:r>
      <w:proofErr w:type="gram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kullanılmıştır.</w:t>
      </w:r>
      <w:r>
        <w:rPr>
          <w:rFonts w:ascii="Times New Roman" w:hAnsi="Times New Roman" w:cs="Times New Roman"/>
          <w:spacing w:val="2"/>
          <w:kern w:val="20"/>
          <w:sz w:val="24"/>
          <w:szCs w:val="24"/>
        </w:rPr>
        <w:t>İlçemiz</w:t>
      </w:r>
      <w:proofErr w:type="gramEnd"/>
      <w:r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kern w:val="20"/>
          <w:sz w:val="24"/>
          <w:szCs w:val="24"/>
        </w:rPr>
        <w:t>Ağılönü</w:t>
      </w:r>
      <w:proofErr w:type="spellEnd"/>
      <w:r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semtinde bulunan şehitlikte </w:t>
      </w:r>
      <w:proofErr w:type="spellStart"/>
      <w:r>
        <w:rPr>
          <w:rFonts w:ascii="Times New Roman" w:hAnsi="Times New Roman" w:cs="Times New Roman"/>
          <w:spacing w:val="2"/>
          <w:kern w:val="20"/>
          <w:sz w:val="24"/>
          <w:szCs w:val="24"/>
        </w:rPr>
        <w:t>medfun</w:t>
      </w:r>
      <w:proofErr w:type="spellEnd"/>
      <w:r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olan şehitlerimizin </w:t>
      </w:r>
      <w:proofErr w:type="spellStart"/>
      <w:r>
        <w:rPr>
          <w:rFonts w:ascii="Times New Roman" w:hAnsi="Times New Roman" w:cs="Times New Roman"/>
          <w:spacing w:val="2"/>
          <w:kern w:val="20"/>
          <w:sz w:val="24"/>
          <w:szCs w:val="24"/>
        </w:rPr>
        <w:t>birkısmı</w:t>
      </w:r>
      <w:proofErr w:type="spellEnd"/>
      <w:r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okulumuz hastane iken tedavileri esnasında şehit düşenlerden oluşmaktadır. </w:t>
      </w:r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1957 </w:t>
      </w:r>
      <w:proofErr w:type="gram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yılına  kadar</w:t>
      </w:r>
      <w:proofErr w:type="gram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yapıldığı şekliyle eğitim-öğretime devam etmiştir.1957 yılında  yapılan tadilat ve tamirat ile okulun zemini yükseltilmiş ve tabana tahta çakılmıştır. Bu değişikliklerle okulda  altı(6) </w:t>
      </w:r>
      <w:proofErr w:type="spellStart"/>
      <w:proofErr w:type="gram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dersane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,bir</w:t>
      </w:r>
      <w:proofErr w:type="gram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(1) hizmetli odası olarak eğitime 1977 yılına kadar  devam edilmiştir.Bu sürece kadar okulun tarihi dokusuna dokunulmamıştır.</w:t>
      </w:r>
    </w:p>
    <w:p w:rsidR="00D03256" w:rsidRPr="0032753E" w:rsidRDefault="00D03256" w:rsidP="00D03256">
      <w:pPr>
        <w:spacing w:after="0" w:line="240" w:lineRule="atLeast"/>
        <w:rPr>
          <w:rFonts w:ascii="Times New Roman" w:hAnsi="Times New Roman" w:cs="Times New Roman"/>
          <w:spacing w:val="2"/>
          <w:kern w:val="20"/>
          <w:sz w:val="24"/>
          <w:szCs w:val="24"/>
        </w:rPr>
      </w:pPr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            1977 Yılında okulun ikinci katına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cıkmak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için projeler </w:t>
      </w:r>
      <w:proofErr w:type="gram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hazırlanmıştır.Ekim</w:t>
      </w:r>
      <w:proofErr w:type="gram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1977 de  okulun çatısı kaldırılmış,okulun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orjinalinde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varolan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pencerelerin  kemerleri de yıkılarak üzerine ikinci kat inşa edilmiştir.Bu şekilde binanın tarihi dokusu zarar görmüştür. Aralık 1978 yılında eğitim –öğretime tekrar açılmıştır.1997 yılında </w:t>
      </w:r>
      <w:proofErr w:type="gram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hayırsever  işadamları</w:t>
      </w:r>
      <w:proofErr w:type="gram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</w:t>
      </w:r>
      <w:proofErr w:type="spell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Tosuner</w:t>
      </w:r>
      <w:proofErr w:type="spell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kardeşler  tarafından okulun kuzey cephesine 100  m² </w:t>
      </w:r>
      <w:r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bitişik</w:t>
      </w:r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ek yaptırılmıştır</w:t>
      </w:r>
    </w:p>
    <w:p w:rsidR="00D03256" w:rsidRPr="0032753E" w:rsidRDefault="00D03256" w:rsidP="00D03256">
      <w:pPr>
        <w:spacing w:after="0" w:line="240" w:lineRule="atLeast"/>
        <w:rPr>
          <w:rFonts w:ascii="Times New Roman" w:hAnsi="Times New Roman" w:cs="Times New Roman"/>
          <w:spacing w:val="2"/>
          <w:kern w:val="20"/>
          <w:sz w:val="24"/>
          <w:szCs w:val="24"/>
        </w:rPr>
      </w:pPr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           Okulumuz on (10) derslik, iki (2) İdare </w:t>
      </w:r>
      <w:proofErr w:type="gram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odası,Bir</w:t>
      </w:r>
      <w:proofErr w:type="gram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(1) öğretmenler odası,bir (1) kütüphane,bir (1) araç odası,bir (1) fen bilgisi laboratuarı,bir(1) BT sınıfı(:Bilgisayarlar ilk faz olduğundan düşümü yapıldı kullanılmıyor.),bir (1) hizmetli odası  ile eğitim-öğretime hizmet vermeye devam etmektedir.</w:t>
      </w:r>
    </w:p>
    <w:p w:rsidR="00D03256" w:rsidRPr="0032753E" w:rsidRDefault="00D03256" w:rsidP="00D03256">
      <w:pPr>
        <w:spacing w:after="0" w:line="240" w:lineRule="atLeast"/>
        <w:rPr>
          <w:rFonts w:ascii="Times New Roman" w:hAnsi="Times New Roman" w:cs="Times New Roman"/>
          <w:spacing w:val="2"/>
          <w:kern w:val="20"/>
          <w:sz w:val="24"/>
          <w:szCs w:val="24"/>
        </w:rPr>
      </w:pPr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Okulumuz öğretmen lavaboları bina içinde </w:t>
      </w:r>
      <w:proofErr w:type="gramStart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>olup,öğrenci</w:t>
      </w:r>
      <w:proofErr w:type="gramEnd"/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lavaboları  okul bahçesinin kuzeydoğu köşesindedir.</w:t>
      </w:r>
    </w:p>
    <w:p w:rsidR="00D03256" w:rsidRPr="0032753E" w:rsidRDefault="00D03256" w:rsidP="00D03256">
      <w:pPr>
        <w:spacing w:after="0" w:line="240" w:lineRule="atLeast"/>
        <w:rPr>
          <w:rFonts w:ascii="Times New Roman" w:hAnsi="Times New Roman" w:cs="Times New Roman"/>
          <w:spacing w:val="2"/>
          <w:kern w:val="20"/>
          <w:sz w:val="24"/>
          <w:szCs w:val="24"/>
        </w:rPr>
      </w:pPr>
      <w:r w:rsidRPr="0032753E">
        <w:rPr>
          <w:rFonts w:ascii="Times New Roman" w:hAnsi="Times New Roman" w:cs="Times New Roman"/>
          <w:spacing w:val="2"/>
          <w:kern w:val="20"/>
          <w:sz w:val="24"/>
          <w:szCs w:val="24"/>
        </w:rPr>
        <w:t xml:space="preserve">             </w:t>
      </w:r>
    </w:p>
    <w:p w:rsidR="00D03256" w:rsidRPr="0032753E" w:rsidRDefault="00D03256" w:rsidP="00D03256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EĞİTİM-ÖĞRETİM DURUMU</w:t>
      </w:r>
    </w:p>
    <w:p w:rsidR="00D03256" w:rsidRDefault="00D03256" w:rsidP="00D0325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2753E">
        <w:rPr>
          <w:rFonts w:ascii="Times New Roman" w:hAnsi="Times New Roman" w:cs="Times New Roman"/>
          <w:sz w:val="24"/>
          <w:szCs w:val="24"/>
        </w:rPr>
        <w:t xml:space="preserve">            Okulumuz </w:t>
      </w:r>
      <w:r>
        <w:rPr>
          <w:rFonts w:ascii="Times New Roman" w:hAnsi="Times New Roman" w:cs="Times New Roman"/>
          <w:sz w:val="24"/>
          <w:szCs w:val="24"/>
        </w:rPr>
        <w:t xml:space="preserve">4+4+4 eğitim sitemine geçilmesi ile birlikte ilkokul olmasına karar </w:t>
      </w:r>
      <w:proofErr w:type="gramStart"/>
      <w:r>
        <w:rPr>
          <w:rFonts w:ascii="Times New Roman" w:hAnsi="Times New Roman" w:cs="Times New Roman"/>
          <w:sz w:val="24"/>
          <w:szCs w:val="24"/>
        </w:rPr>
        <w:t>verilmiştir.Kademeli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geçiş uygulanmıştır.2013-2014 Eğitim- Öğretim yılı itibariyle 2. Kademesi kapanmıştır.</w:t>
      </w:r>
    </w:p>
    <w:p w:rsidR="00D03256" w:rsidRDefault="00D03256" w:rsidP="00D0325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2018-2019 Eğitim-Öğretim yılı itibariyle okulumuz kadrosunda bir (1) müdür, dört (4) 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öğretmeni ,bir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anasınıfı öğretmeni,bir (1) destek eğitim odası öğretmeni (ücretli),bir (1) hizmetli (sürekli </w:t>
      </w:r>
      <w:proofErr w:type="spellStart"/>
      <w:r>
        <w:rPr>
          <w:rFonts w:ascii="Times New Roman" w:hAnsi="Times New Roman" w:cs="Times New Roman"/>
          <w:sz w:val="24"/>
          <w:szCs w:val="24"/>
        </w:rPr>
        <w:t>işci</w:t>
      </w:r>
      <w:proofErr w:type="spellEnd"/>
      <w:r>
        <w:rPr>
          <w:rFonts w:ascii="Times New Roman" w:hAnsi="Times New Roman" w:cs="Times New Roman"/>
          <w:sz w:val="24"/>
          <w:szCs w:val="24"/>
        </w:rPr>
        <w:t>) mevcuttur.</w:t>
      </w:r>
    </w:p>
    <w:p w:rsidR="008359A1" w:rsidRDefault="008359A1"/>
    <w:sectPr w:rsidR="0083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3256"/>
    <w:rsid w:val="008359A1"/>
    <w:rsid w:val="00D0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03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>NeC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AİOO</dc:creator>
  <cp:keywords/>
  <dc:description/>
  <cp:lastModifiedBy>AİOO</cp:lastModifiedBy>
  <cp:revision>2</cp:revision>
  <dcterms:created xsi:type="dcterms:W3CDTF">2019-04-05T07:50:00Z</dcterms:created>
  <dcterms:modified xsi:type="dcterms:W3CDTF">2019-04-05T07:51:00Z</dcterms:modified>
</cp:coreProperties>
</file>